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CA56F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The Parabolic Reflector Microphone</w:t>
      </w:r>
    </w:p>
    <w:p w14:paraId="48235B55" w14:textId="77777777" w:rsidR="00004E1C" w:rsidRDefault="00004E1C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F7394B6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114300" distB="114300" distL="114300" distR="114300" wp14:anchorId="07945696" wp14:editId="60CA7F86">
            <wp:extent cx="3034445" cy="204311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445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114300" distB="114300" distL="114300" distR="114300" wp14:anchorId="538B1903" wp14:editId="1A4B600F">
            <wp:extent cx="2452688" cy="208775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08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CD2DF" w14:textId="77777777" w:rsidR="00004E1C" w:rsidRDefault="00004E1C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CD29D29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Definitions</w:t>
      </w:r>
    </w:p>
    <w:p w14:paraId="46E41A2A" w14:textId="77777777" w:rsidR="00004E1C" w:rsidRDefault="00A14B2C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parabolic microphone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is an instrument that uses a parabolic reflector to collect and focus sound waves on a transducer.</w:t>
      </w:r>
    </w:p>
    <w:p w14:paraId="37CCA928" w14:textId="77777777" w:rsidR="00004E1C" w:rsidRDefault="00A14B2C">
      <w:pPr>
        <w:widowControl w:val="0"/>
        <w:numPr>
          <w:ilvl w:val="0"/>
          <w:numId w:val="3"/>
        </w:numPr>
        <w:spacing w:after="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transducer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a device that converts energy from one form to another. (In this case, it turns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sound energy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into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electrical energy</w:t>
      </w:r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1822C96" w14:textId="77777777" w:rsidR="00004E1C" w:rsidRDefault="00A14B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Uses</w:t>
      </w:r>
    </w:p>
    <w:p w14:paraId="39F55427" w14:textId="77777777" w:rsidR="00004E1C" w:rsidRDefault="00A14B2C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Sporting Events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Audio recording on the sideline or interviews</w:t>
      </w:r>
    </w:p>
    <w:p w14:paraId="13AA37F5" w14:textId="77777777" w:rsidR="00004E1C" w:rsidRDefault="00A14B2C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Bird Calls</w:t>
      </w:r>
    </w:p>
    <w:p w14:paraId="0431790A" w14:textId="77777777" w:rsidR="00004E1C" w:rsidRDefault="00A14B2C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Espionage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used in past wars such as WWII.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8FD2F99" w14:textId="77777777" w:rsidR="00004E1C" w:rsidRDefault="00A14B2C">
      <w:pPr>
        <w:widowControl w:val="0"/>
        <w:numPr>
          <w:ilvl w:val="0"/>
          <w:numId w:val="1"/>
        </w:numPr>
        <w:spacing w:after="3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Law Enforcement - </w:t>
      </w:r>
      <w:r>
        <w:rPr>
          <w:rFonts w:ascii="Times New Roman" w:eastAsia="Times New Roman" w:hAnsi="Times New Roman" w:cs="Times New Roman"/>
          <w:sz w:val="28"/>
          <w:szCs w:val="28"/>
        </w:rPr>
        <w:t>used for scouting an area</w:t>
      </w:r>
    </w:p>
    <w:p w14:paraId="2417FEEA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Other Commonly Used Mics</w:t>
      </w:r>
    </w:p>
    <w:p w14:paraId="479B1413" w14:textId="77777777" w:rsidR="00004E1C" w:rsidRDefault="00A14B2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Shotgun Mic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Used commonly for interviews. Directional mic that picks up audio between 1 and 3 feet.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35DF82B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Lav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Mic - </w:t>
      </w:r>
      <w:r>
        <w:rPr>
          <w:rFonts w:ascii="Times New Roman" w:eastAsia="Times New Roman" w:hAnsi="Times New Roman" w:cs="Times New Roman"/>
          <w:sz w:val="28"/>
          <w:szCs w:val="28"/>
        </w:rPr>
        <w:t>Used commonly for interviews. Attached onto subjects’ shirt or area near their mouth to pick up their voice.</w:t>
      </w:r>
    </w:p>
    <w:p w14:paraId="6706463C" w14:textId="77777777" w:rsidR="00004E1C" w:rsidRDefault="00004E1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69175DA9" w14:textId="77777777" w:rsidR="00A14B2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76C169F9" w14:textId="28809D18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How it Works and the Math Behind it All</w:t>
      </w:r>
    </w:p>
    <w:p w14:paraId="750B7129" w14:textId="77777777" w:rsidR="00004E1C" w:rsidRDefault="00004E1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53012DE6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u w:val="single"/>
        </w:rPr>
        <w:drawing>
          <wp:inline distT="19050" distB="19050" distL="19050" distR="19050" wp14:anchorId="58B0DC5D" wp14:editId="1402CF7A">
            <wp:extent cx="3738563" cy="183113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831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AC212" w14:textId="77777777" w:rsidR="00004E1C" w:rsidRDefault="00A14B2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Mat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h Definitions</w:t>
      </w:r>
    </w:p>
    <w:p w14:paraId="22040D80" w14:textId="77777777" w:rsidR="00004E1C" w:rsidRDefault="00A14B2C">
      <w:pPr>
        <w:widowControl w:val="0"/>
        <w:numPr>
          <w:ilvl w:val="0"/>
          <w:numId w:val="2"/>
        </w:numPr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parabola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is a set of all points in a plane that are equidistant from a fixed line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directrix</w:t>
      </w:r>
      <w:r>
        <w:rPr>
          <w:rFonts w:ascii="Times New Roman" w:eastAsia="Times New Roman" w:hAnsi="Times New Roman" w:cs="Times New Roman"/>
          <w:sz w:val="28"/>
          <w:szCs w:val="28"/>
        </w:rPr>
        <w:t>) and fixed point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focus</w:t>
      </w:r>
      <w:r>
        <w:rPr>
          <w:rFonts w:ascii="Times New Roman" w:eastAsia="Times New Roman" w:hAnsi="Times New Roman" w:cs="Times New Roman"/>
          <w:sz w:val="28"/>
          <w:szCs w:val="28"/>
        </w:rPr>
        <w:t>) in the plane.</w:t>
      </w:r>
    </w:p>
    <w:p w14:paraId="10869CC7" w14:textId="77777777" w:rsidR="00004E1C" w:rsidRDefault="00A14B2C">
      <w:pPr>
        <w:widowControl w:val="0"/>
        <w:numPr>
          <w:ilvl w:val="0"/>
          <w:numId w:val="2"/>
        </w:numPr>
        <w:rPr>
          <w:rFonts w:ascii="Roboto" w:eastAsia="Roboto" w:hAnsi="Roboto" w:cs="Roboto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Axis of the parabola - </w:t>
      </w:r>
      <w:r>
        <w:rPr>
          <w:rFonts w:ascii="Times New Roman" w:eastAsia="Times New Roman" w:hAnsi="Times New Roman" w:cs="Times New Roman"/>
          <w:sz w:val="28"/>
          <w:szCs w:val="28"/>
        </w:rPr>
        <w:t>the line that goes through the focus and is perpendicular to the directrix</w:t>
      </w:r>
    </w:p>
    <w:p w14:paraId="17393764" w14:textId="77777777" w:rsidR="00004E1C" w:rsidRDefault="00A14B2C">
      <w:pPr>
        <w:widowControl w:val="0"/>
        <w:numPr>
          <w:ilvl w:val="0"/>
          <w:numId w:val="2"/>
        </w:numPr>
        <w:spacing w:after="320"/>
        <w:rPr>
          <w:rFonts w:ascii="Roboto" w:eastAsia="Roboto" w:hAnsi="Roboto" w:cs="Roboto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Vertex of the parabola - </w:t>
      </w:r>
      <w:r>
        <w:rPr>
          <w:rFonts w:ascii="Times New Roman" w:eastAsia="Times New Roman" w:hAnsi="Times New Roman" w:cs="Times New Roman"/>
          <w:sz w:val="28"/>
          <w:szCs w:val="28"/>
        </w:rPr>
        <w:t>the point of intersection of the parabola with the axis.</w:t>
      </w:r>
    </w:p>
    <w:p w14:paraId="090EBA8B" w14:textId="77777777" w:rsidR="00004E1C" w:rsidRDefault="00A14B2C">
      <w:pPr>
        <w:widowControl w:val="0"/>
        <w:spacing w:after="320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Important Ideas</w:t>
      </w:r>
    </w:p>
    <w:p w14:paraId="1517175A" w14:textId="77777777" w:rsidR="00004E1C" w:rsidRDefault="00A14B2C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Anything approaching the dish that is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parallel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to the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dish’s center line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perpendicular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directrix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is then reflected and focused to a single point (the focus</w:t>
      </w:r>
    </w:p>
    <w:p w14:paraId="31E79BA8" w14:textId="77777777" w:rsidR="00004E1C" w:rsidRDefault="00A14B2C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audio signal is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reduced by 6dB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when the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distance is doubled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D4B4C35" w14:textId="77777777" w:rsidR="00004E1C" w:rsidRDefault="00A14B2C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However, the amplifier that is on the mic is able to gather all the sound it </w:t>
      </w:r>
      <w:r>
        <w:rPr>
          <w:rFonts w:ascii="Times New Roman" w:eastAsia="Times New Roman" w:hAnsi="Times New Roman" w:cs="Times New Roman"/>
          <w:sz w:val="28"/>
          <w:szCs w:val="28"/>
        </w:rPr>
        <w:t>picks up, regardless the distance, and increase the audio and noise levels.</w:t>
      </w:r>
    </w:p>
    <w:p w14:paraId="6CB74E5D" w14:textId="77777777" w:rsidR="00004E1C" w:rsidRDefault="00004E1C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464011" w14:textId="77777777" w:rsidR="00004E1C" w:rsidRDefault="00A14B2C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Inverse Square Law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law stating that a specified physical quantity or intensity changes in inverse proportion to the square of the distance from the source. </w:t>
      </w:r>
    </w:p>
    <w:p w14:paraId="5514B6CC" w14:textId="77777777" w:rsidR="00004E1C" w:rsidRDefault="00A14B2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4ADE402E" wp14:editId="4B50FBC7">
            <wp:extent cx="2462213" cy="24622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59C29" w14:textId="77777777" w:rsidR="00004E1C" w:rsidRDefault="00004E1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348186" w14:textId="77777777" w:rsidR="00004E1C" w:rsidRDefault="00A14B2C">
      <w:pPr>
        <w:widowControl w:val="0"/>
        <w:spacing w:after="3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Question:</w:t>
      </w:r>
    </w:p>
    <w:p w14:paraId="0959C71A" w14:textId="77777777" w:rsidR="00004E1C" w:rsidRDefault="00A14B2C">
      <w:pPr>
        <w:widowControl w:val="0"/>
        <w:spacing w:after="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c</w:t>
      </w:r>
      <w:r>
        <w:rPr>
          <w:rFonts w:ascii="Times New Roman" w:eastAsia="Times New Roman" w:hAnsi="Times New Roman" w:cs="Times New Roman"/>
          <w:sz w:val="28"/>
          <w:szCs w:val="28"/>
        </w:rPr>
        <w:t>ross section of a satellite dish is a parabola. Signals from a satellite strike the surface of the dish and are reflected to a single point (the focus), where the receiver is located. If the dish is 16 feet across at its opening and 2 feet deep at its cent</w:t>
      </w:r>
      <w:r>
        <w:rPr>
          <w:rFonts w:ascii="Times New Roman" w:eastAsia="Times New Roman" w:hAnsi="Times New Roman" w:cs="Times New Roman"/>
          <w:sz w:val="28"/>
          <w:szCs w:val="28"/>
        </w:rPr>
        <w:t>er, at what a position should the receiver be placed? (Find p)</w:t>
      </w:r>
    </w:p>
    <w:p w14:paraId="5437E69E" w14:textId="77777777" w:rsidR="00004E1C" w:rsidRDefault="00A14B2C">
      <w:pPr>
        <w:widowControl w:val="0"/>
        <w:spacing w:after="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9050" distB="19050" distL="19050" distR="19050" wp14:anchorId="7CD7DDAD" wp14:editId="006034A1">
            <wp:extent cx="4843463" cy="278654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786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721BF" w14:textId="77777777" w:rsidR="00004E1C" w:rsidRDefault="00A14B2C">
      <w:pPr>
        <w:widowControl w:val="0"/>
        <w:spacing w:after="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Hint: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equation for finding the focus: x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4py</w:t>
      </w:r>
    </w:p>
    <w:p w14:paraId="63F6A13C" w14:textId="77777777" w:rsidR="00004E1C" w:rsidRDefault="00004E1C">
      <w:pPr>
        <w:widowControl w:val="0"/>
        <w:spacing w:after="320"/>
        <w:rPr>
          <w:rFonts w:ascii="Times New Roman" w:eastAsia="Times New Roman" w:hAnsi="Times New Roman" w:cs="Times New Roman"/>
          <w:sz w:val="28"/>
          <w:szCs w:val="28"/>
        </w:rPr>
      </w:pPr>
    </w:p>
    <w:sectPr w:rsidR="00004E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F113C"/>
    <w:multiLevelType w:val="multilevel"/>
    <w:tmpl w:val="9C26F63E"/>
    <w:lvl w:ilvl="0">
      <w:start w:val="1"/>
      <w:numFmt w:val="bullet"/>
      <w:lvlText w:val="●"/>
      <w:lvlJc w:val="right"/>
      <w:pPr>
        <w:ind w:left="72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eastAsia="Lato" w:hAnsi="Lato" w:cs="Lato"/>
        <w:b w:val="0"/>
        <w:i w:val="0"/>
        <w:smallCaps w:val="0"/>
        <w:strike w:val="0"/>
        <w:color w:val="FFFFFF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24F7A5E"/>
    <w:multiLevelType w:val="multilevel"/>
    <w:tmpl w:val="67FEF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376F66"/>
    <w:multiLevelType w:val="multilevel"/>
    <w:tmpl w:val="D82A6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1D62EB"/>
    <w:multiLevelType w:val="multilevel"/>
    <w:tmpl w:val="52BC5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1C"/>
    <w:rsid w:val="00004E1C"/>
    <w:rsid w:val="00A1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FBA2A"/>
  <w15:docId w15:val="{B8062CB6-D728-4635-8176-19C50532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B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Cameron Pagan</cp:lastModifiedBy>
  <cp:revision>2</cp:revision>
  <dcterms:created xsi:type="dcterms:W3CDTF">2019-05-02T11:52:00Z</dcterms:created>
  <dcterms:modified xsi:type="dcterms:W3CDTF">2019-05-02T11:53:00Z</dcterms:modified>
</cp:coreProperties>
</file>